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043045" w14:textId="77777777" w:rsidR="003D2FAC" w:rsidRPr="00970E5C" w:rsidRDefault="003D2FAC" w:rsidP="003D2FAC">
      <w:pPr>
        <w:ind w:right="-279"/>
        <w:jc w:val="center"/>
        <w:rPr>
          <w:rFonts w:asciiTheme="minorHAnsi" w:hAnsiTheme="minorHAnsi" w:cstheme="minorHAnsi"/>
          <w:snapToGrid w:val="0"/>
          <w:color w:val="1F497D" w:themeColor="text2"/>
          <w:sz w:val="16"/>
          <w:szCs w:val="16"/>
        </w:rPr>
      </w:pPr>
      <w:bookmarkStart w:id="0" w:name="_Hlk30418450"/>
      <w:r w:rsidRPr="00970E5C">
        <w:rPr>
          <w:rFonts w:asciiTheme="minorHAnsi" w:hAnsiTheme="minorHAnsi" w:cstheme="minorHAnsi"/>
          <w:b/>
          <w:smallCaps/>
          <w:snapToGrid w:val="0"/>
          <w:color w:val="1F497D" w:themeColor="text2"/>
          <w:sz w:val="24"/>
          <w:szCs w:val="24"/>
          <w:u w:val="single"/>
          <w:lang w:val="en-GB"/>
        </w:rPr>
        <w:t>Deadline:</w:t>
      </w:r>
      <w:r w:rsidRPr="00970E5C">
        <w:rPr>
          <w:rFonts w:asciiTheme="minorHAnsi" w:hAnsiTheme="minorHAnsi" w:cstheme="minorHAnsi"/>
          <w:b/>
          <w:snapToGrid w:val="0"/>
          <w:color w:val="1F497D" w:themeColor="text2"/>
          <w:sz w:val="24"/>
          <w:szCs w:val="24"/>
          <w:u w:val="single"/>
          <w:lang w:val="en-GB"/>
        </w:rPr>
        <w:t xml:space="preserve">  Friday April </w:t>
      </w:r>
      <w:r>
        <w:rPr>
          <w:rFonts w:asciiTheme="minorHAnsi" w:hAnsiTheme="minorHAnsi" w:cstheme="minorHAnsi"/>
          <w:b/>
          <w:snapToGrid w:val="0"/>
          <w:color w:val="1F497D" w:themeColor="text2"/>
          <w:sz w:val="24"/>
          <w:szCs w:val="24"/>
          <w:u w:val="single"/>
          <w:lang w:val="en-GB"/>
        </w:rPr>
        <w:t>30</w:t>
      </w:r>
      <w:r w:rsidRPr="00970E5C">
        <w:rPr>
          <w:rFonts w:asciiTheme="minorHAnsi" w:hAnsiTheme="minorHAnsi" w:cstheme="minorHAnsi"/>
          <w:b/>
          <w:snapToGrid w:val="0"/>
          <w:color w:val="1F497D" w:themeColor="text2"/>
          <w:sz w:val="24"/>
          <w:szCs w:val="24"/>
          <w:u w:val="single"/>
          <w:lang w:val="en-GB"/>
        </w:rPr>
        <w:t>, 202</w:t>
      </w:r>
      <w:r>
        <w:rPr>
          <w:rFonts w:asciiTheme="minorHAnsi" w:hAnsiTheme="minorHAnsi" w:cstheme="minorHAnsi"/>
          <w:b/>
          <w:snapToGrid w:val="0"/>
          <w:color w:val="1F497D" w:themeColor="text2"/>
          <w:sz w:val="24"/>
          <w:szCs w:val="24"/>
          <w:u w:val="single"/>
          <w:lang w:val="en-GB"/>
        </w:rPr>
        <w:t>1</w:t>
      </w:r>
    </w:p>
    <w:bookmarkEnd w:id="0"/>
    <w:p w14:paraId="36819729" w14:textId="77777777" w:rsidR="00F22018" w:rsidRPr="00E1359A" w:rsidRDefault="00F22018">
      <w:pPr>
        <w:rPr>
          <w:rFonts w:asciiTheme="minorHAnsi" w:hAnsiTheme="minorHAnsi"/>
          <w:sz w:val="24"/>
        </w:rPr>
      </w:pPr>
    </w:p>
    <w:p w14:paraId="2490C521" w14:textId="4BC39B61" w:rsidR="00F22018" w:rsidRPr="00E1359A" w:rsidRDefault="004205E3" w:rsidP="008B1EE9">
      <w:pPr>
        <w:ind w:right="-241"/>
        <w:rPr>
          <w:rFonts w:asciiTheme="minorHAnsi" w:hAnsiTheme="minorHAnsi"/>
          <w:sz w:val="24"/>
        </w:rPr>
      </w:pPr>
      <w:r w:rsidRPr="00E1359A">
        <w:rPr>
          <w:rFonts w:asciiTheme="minorHAnsi" w:hAnsiTheme="minorHAnsi"/>
          <w:sz w:val="24"/>
        </w:rPr>
        <w:t>The</w:t>
      </w:r>
      <w:r w:rsidR="00F22018" w:rsidRPr="00E1359A">
        <w:rPr>
          <w:rFonts w:asciiTheme="minorHAnsi" w:hAnsiTheme="minorHAnsi"/>
          <w:sz w:val="24"/>
        </w:rPr>
        <w:t xml:space="preserve"> </w:t>
      </w:r>
      <w:r w:rsidR="003D2FAC">
        <w:rPr>
          <w:rFonts w:asciiTheme="minorHAnsi" w:hAnsiTheme="minorHAnsi"/>
          <w:sz w:val="24"/>
        </w:rPr>
        <w:t xml:space="preserve">Nominations and </w:t>
      </w:r>
      <w:r w:rsidR="00F22018" w:rsidRPr="00E1359A">
        <w:rPr>
          <w:rFonts w:asciiTheme="minorHAnsi" w:hAnsiTheme="minorHAnsi"/>
          <w:sz w:val="24"/>
        </w:rPr>
        <w:t>Elections Committee of APNS is asking the membership for nominat</w:t>
      </w:r>
      <w:r w:rsidR="00AF745B" w:rsidRPr="00E1359A">
        <w:rPr>
          <w:rFonts w:asciiTheme="minorHAnsi" w:hAnsiTheme="minorHAnsi"/>
          <w:sz w:val="24"/>
        </w:rPr>
        <w:t>ions for the following position</w:t>
      </w:r>
      <w:r w:rsidR="00E20F0F" w:rsidRPr="00E1359A">
        <w:rPr>
          <w:rFonts w:asciiTheme="minorHAnsi" w:hAnsiTheme="minorHAnsi"/>
          <w:sz w:val="24"/>
        </w:rPr>
        <w:t>s</w:t>
      </w:r>
      <w:r w:rsidR="00F22018" w:rsidRPr="00E1359A">
        <w:rPr>
          <w:rFonts w:asciiTheme="minorHAnsi" w:hAnsiTheme="minorHAnsi"/>
          <w:sz w:val="24"/>
        </w:rPr>
        <w:t xml:space="preserve"> on the APNS Executive:  </w:t>
      </w:r>
    </w:p>
    <w:p w14:paraId="49BE362C" w14:textId="1AF5B7D4" w:rsidR="003D2FAC" w:rsidRPr="003D2FAC" w:rsidRDefault="003D2FAC" w:rsidP="003D2FAC">
      <w:pPr>
        <w:jc w:val="center"/>
        <w:rPr>
          <w:rFonts w:asciiTheme="minorHAnsi" w:hAnsiTheme="minorHAnsi"/>
          <w:b/>
          <w:sz w:val="28"/>
        </w:rPr>
      </w:pPr>
      <w:r w:rsidRPr="003D2FAC">
        <w:rPr>
          <w:rFonts w:asciiTheme="minorHAnsi" w:hAnsiTheme="minorHAnsi"/>
          <w:b/>
          <w:sz w:val="28"/>
        </w:rPr>
        <w:t>PRESIDENT-ELECT</w:t>
      </w:r>
    </w:p>
    <w:p w14:paraId="21311D8A" w14:textId="5F9A137C" w:rsidR="003D2FAC" w:rsidRPr="003D2FAC" w:rsidRDefault="003D2FAC" w:rsidP="003D2FAC">
      <w:pPr>
        <w:jc w:val="center"/>
        <w:rPr>
          <w:rFonts w:asciiTheme="minorHAnsi" w:hAnsiTheme="minorHAnsi"/>
          <w:b/>
          <w:sz w:val="28"/>
        </w:rPr>
      </w:pPr>
      <w:r w:rsidRPr="003D2FAC">
        <w:rPr>
          <w:rFonts w:asciiTheme="minorHAnsi" w:hAnsiTheme="minorHAnsi"/>
          <w:b/>
          <w:sz w:val="28"/>
        </w:rPr>
        <w:t>MEMBER-AT-LARGE</w:t>
      </w:r>
    </w:p>
    <w:p w14:paraId="7446EBA8" w14:textId="77777777" w:rsidR="003D2FAC" w:rsidRPr="003D2FAC" w:rsidRDefault="003D2FAC" w:rsidP="003D2FAC">
      <w:pPr>
        <w:jc w:val="center"/>
        <w:rPr>
          <w:rFonts w:asciiTheme="minorHAnsi" w:hAnsiTheme="minorHAnsi"/>
          <w:b/>
          <w:sz w:val="28"/>
        </w:rPr>
      </w:pPr>
      <w:r w:rsidRPr="003D2FAC">
        <w:rPr>
          <w:rFonts w:asciiTheme="minorHAnsi" w:hAnsiTheme="minorHAnsi"/>
          <w:b/>
          <w:sz w:val="28"/>
        </w:rPr>
        <w:t>SECRETARY</w:t>
      </w:r>
    </w:p>
    <w:p w14:paraId="72163482" w14:textId="34EA6339" w:rsidR="00F22018" w:rsidRPr="00722410" w:rsidRDefault="003D2FAC" w:rsidP="003D2FAC">
      <w:pPr>
        <w:jc w:val="center"/>
        <w:rPr>
          <w:rFonts w:asciiTheme="minorHAnsi" w:hAnsiTheme="minorHAnsi"/>
          <w:b/>
          <w:sz w:val="16"/>
          <w:szCs w:val="16"/>
        </w:rPr>
      </w:pPr>
      <w:r w:rsidRPr="003D2FAC">
        <w:rPr>
          <w:rFonts w:asciiTheme="minorHAnsi" w:hAnsiTheme="minorHAnsi"/>
          <w:b/>
          <w:sz w:val="28"/>
        </w:rPr>
        <w:t>STUDENT REPRESENTATIVE</w:t>
      </w:r>
    </w:p>
    <w:p w14:paraId="5203EA51" w14:textId="77777777" w:rsidR="003D2FAC" w:rsidRPr="003D2FAC" w:rsidRDefault="003D2FAC" w:rsidP="003D2FAC">
      <w:pPr>
        <w:rPr>
          <w:rFonts w:asciiTheme="minorHAnsi" w:hAnsiTheme="minorHAnsi"/>
          <w:sz w:val="24"/>
        </w:rPr>
      </w:pPr>
      <w:r w:rsidRPr="003D2FAC">
        <w:rPr>
          <w:rFonts w:asciiTheme="minorHAnsi" w:hAnsiTheme="minorHAnsi"/>
          <w:sz w:val="24"/>
        </w:rPr>
        <w:t>The person elected to the President-elect position will serve for a three-year term, as President-elect, President and Past-president. The other positions are for a two-year term. Only registered psychologists may be nominated for the President-elect position, however registered and candidate psychologists are eligible for Secretary and Member-at-large, and graduate student for the Student Rep. If more than one person is nominated for the same position, APNS will hold an election.</w:t>
      </w:r>
    </w:p>
    <w:p w14:paraId="0B49B8C9" w14:textId="77777777" w:rsidR="00F22018" w:rsidRPr="003D2FAC" w:rsidRDefault="00F22018">
      <w:pPr>
        <w:rPr>
          <w:rFonts w:asciiTheme="minorHAnsi" w:hAnsiTheme="minorHAnsi"/>
        </w:rPr>
      </w:pPr>
    </w:p>
    <w:p w14:paraId="2642A122" w14:textId="77777777" w:rsidR="00F22018" w:rsidRPr="00E1359A" w:rsidRDefault="00F22018">
      <w:pPr>
        <w:rPr>
          <w:rFonts w:asciiTheme="minorHAnsi" w:hAnsiTheme="minorHAnsi"/>
          <w:sz w:val="24"/>
        </w:rPr>
      </w:pPr>
      <w:r w:rsidRPr="00E1359A">
        <w:rPr>
          <w:rFonts w:asciiTheme="minorHAnsi" w:hAnsiTheme="minorHAnsi"/>
          <w:sz w:val="24"/>
        </w:rPr>
        <w:t>INSTRUCTIONS</w:t>
      </w:r>
    </w:p>
    <w:p w14:paraId="652C4BF9" w14:textId="77777777" w:rsidR="00F22018" w:rsidRPr="00E1359A" w:rsidRDefault="00F22018">
      <w:pPr>
        <w:rPr>
          <w:rFonts w:asciiTheme="minorHAnsi" w:hAnsiTheme="minorHAnsi"/>
          <w:sz w:val="24"/>
        </w:rPr>
      </w:pPr>
    </w:p>
    <w:p w14:paraId="20ABA351" w14:textId="31479FEA" w:rsidR="007E4886" w:rsidRDefault="00324445" w:rsidP="00324445">
      <w:pPr>
        <w:numPr>
          <w:ilvl w:val="0"/>
          <w:numId w:val="1"/>
        </w:numPr>
        <w:ind w:right="-241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Please contact </w:t>
      </w:r>
      <w:hyperlink r:id="rId7" w:history="1">
        <w:r w:rsidRPr="00446461">
          <w:rPr>
            <w:rStyle w:val="Hyperlink"/>
            <w:rFonts w:asciiTheme="minorHAnsi" w:hAnsiTheme="minorHAnsi"/>
            <w:sz w:val="24"/>
          </w:rPr>
          <w:t>apns@apns.ca</w:t>
        </w:r>
      </w:hyperlink>
      <w:r>
        <w:rPr>
          <w:rFonts w:asciiTheme="minorHAnsi" w:hAnsiTheme="minorHAnsi"/>
          <w:sz w:val="24"/>
        </w:rPr>
        <w:t xml:space="preserve"> to confirm that your nominee is a current APNS member. </w:t>
      </w:r>
    </w:p>
    <w:p w14:paraId="23CE9952" w14:textId="77777777" w:rsidR="00324445" w:rsidRPr="008B1EE9" w:rsidRDefault="00324445" w:rsidP="00324445">
      <w:pPr>
        <w:ind w:left="480"/>
        <w:rPr>
          <w:rFonts w:asciiTheme="minorHAnsi" w:hAnsiTheme="minorHAnsi"/>
          <w:sz w:val="8"/>
          <w:szCs w:val="8"/>
        </w:rPr>
      </w:pPr>
    </w:p>
    <w:p w14:paraId="05AF4526" w14:textId="5041B708" w:rsidR="00F22018" w:rsidRPr="00E1359A" w:rsidRDefault="00F22018" w:rsidP="00324445">
      <w:pPr>
        <w:ind w:right="-99"/>
        <w:rPr>
          <w:rFonts w:asciiTheme="minorHAnsi" w:hAnsiTheme="minorHAnsi"/>
          <w:sz w:val="24"/>
        </w:rPr>
      </w:pPr>
      <w:r w:rsidRPr="00E1359A">
        <w:rPr>
          <w:rFonts w:asciiTheme="minorHAnsi" w:hAnsiTheme="minorHAnsi"/>
          <w:sz w:val="24"/>
        </w:rPr>
        <w:t xml:space="preserve">2.     Please consult the NSBEP directory to determine which members are eligible to </w:t>
      </w:r>
      <w:r w:rsidR="00324445">
        <w:rPr>
          <w:rFonts w:asciiTheme="minorHAnsi" w:hAnsiTheme="minorHAnsi"/>
          <w:sz w:val="24"/>
        </w:rPr>
        <w:t>serve</w:t>
      </w:r>
      <w:r w:rsidRPr="00E1359A">
        <w:rPr>
          <w:rFonts w:asciiTheme="minorHAnsi" w:hAnsiTheme="minorHAnsi"/>
          <w:sz w:val="24"/>
        </w:rPr>
        <w:t xml:space="preserve"> </w:t>
      </w:r>
    </w:p>
    <w:p w14:paraId="2FFC753C" w14:textId="61A04429" w:rsidR="00F22018" w:rsidRDefault="00F22018">
      <w:r w:rsidRPr="00E1359A">
        <w:rPr>
          <w:rFonts w:asciiTheme="minorHAnsi" w:hAnsiTheme="minorHAnsi"/>
          <w:sz w:val="24"/>
        </w:rPr>
        <w:t xml:space="preserve">        as president.</w:t>
      </w:r>
      <w:r w:rsidR="00E1359A">
        <w:rPr>
          <w:rFonts w:asciiTheme="minorHAnsi" w:hAnsiTheme="minorHAnsi"/>
          <w:sz w:val="24"/>
        </w:rPr>
        <w:t xml:space="preserve"> </w:t>
      </w:r>
      <w:hyperlink r:id="rId8" w:history="1">
        <w:r w:rsidR="00E1359A" w:rsidRPr="00456EB2">
          <w:rPr>
            <w:rStyle w:val="Hyperlink"/>
            <w:rFonts w:asciiTheme="minorHAnsi" w:hAnsiTheme="minorHAnsi"/>
            <w:sz w:val="24"/>
          </w:rPr>
          <w:t>http://www.nsbep.org/directory/</w:t>
        </w:r>
      </w:hyperlink>
    </w:p>
    <w:p w14:paraId="032A3BA5" w14:textId="77777777" w:rsidR="00894D83" w:rsidRPr="008B1EE9" w:rsidRDefault="00894D83">
      <w:pPr>
        <w:rPr>
          <w:rFonts w:asciiTheme="minorHAnsi" w:hAnsiTheme="minorHAnsi"/>
          <w:sz w:val="8"/>
          <w:szCs w:val="8"/>
        </w:rPr>
      </w:pPr>
    </w:p>
    <w:p w14:paraId="063EC8F1" w14:textId="7AF135D6" w:rsidR="00F22018" w:rsidRPr="00E1359A" w:rsidRDefault="00F22018">
      <w:pPr>
        <w:rPr>
          <w:rFonts w:asciiTheme="minorHAnsi" w:hAnsiTheme="minorHAnsi"/>
          <w:sz w:val="24"/>
        </w:rPr>
      </w:pPr>
      <w:r w:rsidRPr="00E1359A">
        <w:rPr>
          <w:rFonts w:asciiTheme="minorHAnsi" w:hAnsiTheme="minorHAnsi"/>
          <w:sz w:val="24"/>
        </w:rPr>
        <w:t xml:space="preserve">3.     Please contact the person whom you wish to nominate, to confirm </w:t>
      </w:r>
      <w:r w:rsidR="00324445">
        <w:rPr>
          <w:rFonts w:asciiTheme="minorHAnsi" w:hAnsiTheme="minorHAnsi"/>
          <w:sz w:val="24"/>
        </w:rPr>
        <w:t>they</w:t>
      </w:r>
      <w:r w:rsidRPr="00E1359A">
        <w:rPr>
          <w:rFonts w:asciiTheme="minorHAnsi" w:hAnsiTheme="minorHAnsi"/>
          <w:sz w:val="24"/>
        </w:rPr>
        <w:t xml:space="preserve"> will </w:t>
      </w:r>
      <w:r w:rsidR="00324445">
        <w:rPr>
          <w:rFonts w:asciiTheme="minorHAnsi" w:hAnsiTheme="minorHAnsi"/>
          <w:sz w:val="24"/>
        </w:rPr>
        <w:t>accept</w:t>
      </w:r>
    </w:p>
    <w:p w14:paraId="31AF682C" w14:textId="12AB4F6D" w:rsidR="00F22018" w:rsidRDefault="00F22018">
      <w:pPr>
        <w:rPr>
          <w:rFonts w:asciiTheme="minorHAnsi" w:hAnsiTheme="minorHAnsi"/>
          <w:sz w:val="24"/>
        </w:rPr>
      </w:pPr>
      <w:r w:rsidRPr="00E1359A">
        <w:rPr>
          <w:rFonts w:asciiTheme="minorHAnsi" w:hAnsiTheme="minorHAnsi"/>
          <w:sz w:val="24"/>
        </w:rPr>
        <w:t xml:space="preserve">        the nomination.  </w:t>
      </w:r>
    </w:p>
    <w:p w14:paraId="313C274F" w14:textId="77777777" w:rsidR="00894D83" w:rsidRPr="008B1EE9" w:rsidRDefault="00894D83">
      <w:pPr>
        <w:rPr>
          <w:rFonts w:asciiTheme="minorHAnsi" w:hAnsiTheme="minorHAnsi"/>
          <w:sz w:val="8"/>
          <w:szCs w:val="8"/>
        </w:rPr>
      </w:pPr>
    </w:p>
    <w:p w14:paraId="6BBCC94A" w14:textId="148966D7" w:rsidR="00F22018" w:rsidRPr="00E1359A" w:rsidRDefault="00F22018">
      <w:pPr>
        <w:rPr>
          <w:rFonts w:asciiTheme="minorHAnsi" w:hAnsiTheme="minorHAnsi"/>
          <w:sz w:val="24"/>
        </w:rPr>
      </w:pPr>
      <w:r w:rsidRPr="00E1359A">
        <w:rPr>
          <w:rFonts w:asciiTheme="minorHAnsi" w:hAnsiTheme="minorHAnsi"/>
          <w:sz w:val="24"/>
        </w:rPr>
        <w:t xml:space="preserve">4.     Return the nomination form </w:t>
      </w:r>
      <w:r w:rsidR="00AE74FA" w:rsidRPr="00E1359A">
        <w:rPr>
          <w:rFonts w:asciiTheme="minorHAnsi" w:hAnsiTheme="minorHAnsi"/>
          <w:sz w:val="24"/>
        </w:rPr>
        <w:t xml:space="preserve">by </w:t>
      </w:r>
      <w:r w:rsidR="003D2FAC" w:rsidRPr="003D2FAC">
        <w:rPr>
          <w:rFonts w:asciiTheme="minorHAnsi" w:hAnsiTheme="minorHAnsi"/>
          <w:b/>
          <w:bCs/>
          <w:sz w:val="24"/>
        </w:rPr>
        <w:t>April 30, 2021</w:t>
      </w:r>
      <w:r w:rsidRPr="00E1359A">
        <w:rPr>
          <w:rFonts w:asciiTheme="minorHAnsi" w:hAnsiTheme="minorHAnsi"/>
          <w:sz w:val="24"/>
        </w:rPr>
        <w:t xml:space="preserve"> to:</w:t>
      </w:r>
    </w:p>
    <w:p w14:paraId="752E15F5" w14:textId="64DFADDC" w:rsidR="00F22018" w:rsidRPr="00E1359A" w:rsidRDefault="003D2FAC" w:rsidP="00426C41">
      <w:pPr>
        <w:ind w:left="432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Shelley Goodwin</w:t>
      </w:r>
      <w:r w:rsidR="00F22018" w:rsidRPr="00E1359A">
        <w:rPr>
          <w:rFonts w:asciiTheme="minorHAnsi" w:hAnsiTheme="minorHAnsi"/>
          <w:sz w:val="24"/>
        </w:rPr>
        <w:t xml:space="preserve">, Chair, </w:t>
      </w:r>
      <w:r>
        <w:rPr>
          <w:rFonts w:asciiTheme="minorHAnsi" w:hAnsiTheme="minorHAnsi"/>
          <w:sz w:val="24"/>
        </w:rPr>
        <w:t xml:space="preserve">Nominations &amp; </w:t>
      </w:r>
      <w:r w:rsidR="00F22018" w:rsidRPr="00E1359A">
        <w:rPr>
          <w:rFonts w:asciiTheme="minorHAnsi" w:hAnsiTheme="minorHAnsi"/>
          <w:sz w:val="24"/>
        </w:rPr>
        <w:t>Elections Committee</w:t>
      </w:r>
      <w:r w:rsidR="00426C41">
        <w:rPr>
          <w:rFonts w:asciiTheme="minorHAnsi" w:hAnsiTheme="minorHAnsi"/>
          <w:sz w:val="24"/>
        </w:rPr>
        <w:t xml:space="preserve"> </w:t>
      </w:r>
      <w:hyperlink r:id="rId9" w:history="1">
        <w:r w:rsidRPr="00D4083F">
          <w:rPr>
            <w:rStyle w:val="Hyperlink"/>
            <w:rFonts w:asciiTheme="minorHAnsi" w:hAnsiTheme="minorHAnsi"/>
            <w:sz w:val="24"/>
          </w:rPr>
          <w:t>slgoodwin@eastlink.ca</w:t>
        </w:r>
      </w:hyperlink>
      <w:r>
        <w:rPr>
          <w:rFonts w:asciiTheme="minorHAnsi" w:hAnsiTheme="minorHAnsi"/>
          <w:sz w:val="24"/>
        </w:rPr>
        <w:t xml:space="preserve"> </w:t>
      </w:r>
      <w:r w:rsidR="00654E59" w:rsidRPr="00E1359A">
        <w:rPr>
          <w:rFonts w:asciiTheme="minorHAnsi" w:hAnsiTheme="minorHAnsi"/>
          <w:sz w:val="24"/>
        </w:rPr>
        <w:t xml:space="preserve">or </w:t>
      </w:r>
      <w:hyperlink r:id="rId10" w:history="1">
        <w:r w:rsidR="00426C41" w:rsidRPr="00446461">
          <w:rPr>
            <w:rStyle w:val="Hyperlink"/>
            <w:rFonts w:asciiTheme="minorHAnsi" w:hAnsiTheme="minorHAnsi"/>
            <w:sz w:val="24"/>
          </w:rPr>
          <w:t>apns@apns.ca</w:t>
        </w:r>
      </w:hyperlink>
      <w:r w:rsidR="004133A7">
        <w:rPr>
          <w:rFonts w:asciiTheme="minorHAnsi" w:hAnsiTheme="minorHAnsi"/>
          <w:sz w:val="24"/>
        </w:rPr>
        <w:t xml:space="preserve"> or </w:t>
      </w:r>
      <w:r w:rsidR="00654E59" w:rsidRPr="00E1359A">
        <w:rPr>
          <w:rFonts w:asciiTheme="minorHAnsi" w:hAnsiTheme="minorHAnsi"/>
          <w:sz w:val="24"/>
        </w:rPr>
        <w:t xml:space="preserve">Fax to </w:t>
      </w:r>
      <w:r w:rsidR="00324445">
        <w:rPr>
          <w:rFonts w:asciiTheme="minorHAnsi" w:hAnsiTheme="minorHAnsi"/>
          <w:sz w:val="24"/>
        </w:rPr>
        <w:t xml:space="preserve">APNS at </w:t>
      </w:r>
      <w:r w:rsidR="00654E59" w:rsidRPr="00E1359A">
        <w:rPr>
          <w:rFonts w:asciiTheme="minorHAnsi" w:hAnsiTheme="minorHAnsi"/>
          <w:sz w:val="24"/>
        </w:rPr>
        <w:t>902-</w:t>
      </w:r>
      <w:r w:rsidR="00426C41" w:rsidRPr="00426C41">
        <w:rPr>
          <w:rFonts w:asciiTheme="minorHAnsi" w:hAnsiTheme="minorHAnsi"/>
          <w:sz w:val="24"/>
          <w:szCs w:val="24"/>
        </w:rPr>
        <w:t>462-9801</w:t>
      </w:r>
    </w:p>
    <w:p w14:paraId="040D5BBB" w14:textId="77777777" w:rsidR="00AF745B" w:rsidRPr="008B1EE9" w:rsidRDefault="00AF745B">
      <w:pPr>
        <w:rPr>
          <w:rFonts w:asciiTheme="minorHAnsi" w:hAnsiTheme="minorHAnsi"/>
          <w:sz w:val="8"/>
          <w:szCs w:val="8"/>
        </w:rPr>
      </w:pPr>
    </w:p>
    <w:p w14:paraId="0F84D500" w14:textId="68660648" w:rsidR="00E1359A" w:rsidRDefault="00394FE9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noProof/>
          <w:sz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5735A3" wp14:editId="1D0F20B2">
                <wp:simplePos x="0" y="0"/>
                <wp:positionH relativeFrom="column">
                  <wp:posOffset>15240</wp:posOffset>
                </wp:positionH>
                <wp:positionV relativeFrom="paragraph">
                  <wp:posOffset>109220</wp:posOffset>
                </wp:positionV>
                <wp:extent cx="5661660" cy="0"/>
                <wp:effectExtent l="5715" t="6985" r="9525" b="1206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16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9AE8A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.2pt;margin-top:8.6pt;width:445.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"/>
            </w:pict>
          </mc:Fallback>
        </mc:AlternateContent>
      </w:r>
    </w:p>
    <w:p w14:paraId="75EC2016" w14:textId="77777777" w:rsidR="00E1359A" w:rsidRPr="008B1EE9" w:rsidRDefault="00E1359A">
      <w:pPr>
        <w:rPr>
          <w:rFonts w:asciiTheme="minorHAnsi" w:hAnsiTheme="minorHAnsi"/>
          <w:sz w:val="8"/>
          <w:szCs w:val="8"/>
        </w:rPr>
      </w:pPr>
    </w:p>
    <w:p w14:paraId="7E97E9F1" w14:textId="77777777" w:rsidR="00F22018" w:rsidRPr="00E1359A" w:rsidRDefault="00F22018">
      <w:pPr>
        <w:rPr>
          <w:rFonts w:asciiTheme="minorHAnsi" w:hAnsiTheme="minorHAnsi"/>
          <w:b/>
          <w:sz w:val="24"/>
        </w:rPr>
      </w:pPr>
      <w:r w:rsidRPr="00E1359A">
        <w:rPr>
          <w:rFonts w:asciiTheme="minorHAnsi" w:hAnsiTheme="minorHAnsi"/>
          <w:sz w:val="24"/>
        </w:rPr>
        <w:t xml:space="preserve">                      </w:t>
      </w:r>
      <w:r w:rsidR="00E1359A">
        <w:rPr>
          <w:rFonts w:asciiTheme="minorHAnsi" w:hAnsiTheme="minorHAnsi"/>
          <w:sz w:val="24"/>
        </w:rPr>
        <w:tab/>
      </w:r>
      <w:r w:rsidR="00E1359A">
        <w:rPr>
          <w:rFonts w:asciiTheme="minorHAnsi" w:hAnsiTheme="minorHAnsi"/>
          <w:sz w:val="24"/>
        </w:rPr>
        <w:tab/>
      </w:r>
      <w:r w:rsidRPr="00E1359A">
        <w:rPr>
          <w:rFonts w:asciiTheme="minorHAnsi" w:hAnsiTheme="minorHAnsi"/>
          <w:sz w:val="24"/>
        </w:rPr>
        <w:t xml:space="preserve">  </w:t>
      </w:r>
      <w:r w:rsidRPr="00E1359A">
        <w:rPr>
          <w:rFonts w:asciiTheme="minorHAnsi" w:hAnsiTheme="minorHAnsi"/>
          <w:b/>
          <w:sz w:val="24"/>
        </w:rPr>
        <w:t>NOMINATION FORM FOR APNS EXECUTIVE</w:t>
      </w:r>
    </w:p>
    <w:p w14:paraId="24F6CFCB" w14:textId="77777777" w:rsidR="00F22018" w:rsidRPr="00E1359A" w:rsidRDefault="00F22018">
      <w:pPr>
        <w:rPr>
          <w:rFonts w:asciiTheme="minorHAnsi" w:hAnsiTheme="minorHAnsi"/>
          <w:b/>
          <w:sz w:val="24"/>
        </w:rPr>
      </w:pPr>
    </w:p>
    <w:p w14:paraId="2B8E615C" w14:textId="77777777" w:rsidR="00F22018" w:rsidRPr="00E1359A" w:rsidRDefault="00E1359A">
      <w:pPr>
        <w:rPr>
          <w:rFonts w:asciiTheme="minorHAnsi" w:hAnsiTheme="minorHAnsi"/>
          <w:sz w:val="24"/>
          <w:u w:val="single"/>
        </w:rPr>
      </w:pPr>
      <w:r>
        <w:rPr>
          <w:rFonts w:asciiTheme="minorHAnsi" w:hAnsiTheme="minorHAnsi"/>
          <w:sz w:val="24"/>
        </w:rPr>
        <w:t>I</w:t>
      </w:r>
      <w:r w:rsidR="00066E59" w:rsidRPr="00E1359A">
        <w:rPr>
          <w:rFonts w:asciiTheme="minorHAnsi" w:hAnsiTheme="minorHAnsi"/>
          <w:sz w:val="24"/>
        </w:rPr>
        <w:t xml:space="preserve"> </w:t>
      </w:r>
      <w:r w:rsidR="00C707CE" w:rsidRPr="00E1359A">
        <w:rPr>
          <w:rFonts w:asciiTheme="minorHAnsi" w:hAnsiTheme="minorHAnsi"/>
          <w:sz w:val="24"/>
        </w:rPr>
        <w:t>nominate (</w:t>
      </w:r>
      <w:r w:rsidR="00F22018" w:rsidRPr="00E1359A">
        <w:rPr>
          <w:rFonts w:asciiTheme="minorHAnsi" w:hAnsiTheme="minorHAnsi"/>
          <w:sz w:val="24"/>
        </w:rPr>
        <w:t xml:space="preserve">please print name of </w:t>
      </w:r>
      <w:r w:rsidR="00F22018" w:rsidRPr="00E1359A">
        <w:rPr>
          <w:rFonts w:asciiTheme="minorHAnsi" w:hAnsiTheme="minorHAnsi"/>
          <w:b/>
          <w:sz w:val="24"/>
        </w:rPr>
        <w:t>nominee</w:t>
      </w:r>
      <w:r w:rsidR="00F22018" w:rsidRPr="00E1359A">
        <w:rPr>
          <w:rFonts w:asciiTheme="minorHAnsi" w:hAnsiTheme="minorHAnsi"/>
          <w:sz w:val="24"/>
        </w:rPr>
        <w:t xml:space="preserve">)  </w:t>
      </w:r>
      <w:r>
        <w:rPr>
          <w:rFonts w:asciiTheme="minorHAnsi" w:hAnsiTheme="minorHAnsi"/>
          <w:sz w:val="24"/>
          <w:u w:val="single"/>
        </w:rPr>
        <w:tab/>
      </w:r>
      <w:r>
        <w:rPr>
          <w:rFonts w:asciiTheme="minorHAnsi" w:hAnsiTheme="minorHAnsi"/>
          <w:sz w:val="24"/>
          <w:u w:val="single"/>
        </w:rPr>
        <w:tab/>
      </w:r>
      <w:r>
        <w:rPr>
          <w:rFonts w:asciiTheme="minorHAnsi" w:hAnsiTheme="minorHAnsi"/>
          <w:sz w:val="24"/>
          <w:u w:val="single"/>
        </w:rPr>
        <w:tab/>
      </w:r>
      <w:r>
        <w:rPr>
          <w:rFonts w:asciiTheme="minorHAnsi" w:hAnsiTheme="minorHAnsi"/>
          <w:sz w:val="24"/>
          <w:u w:val="single"/>
        </w:rPr>
        <w:tab/>
      </w:r>
      <w:r>
        <w:rPr>
          <w:rFonts w:asciiTheme="minorHAnsi" w:hAnsiTheme="minorHAnsi"/>
          <w:sz w:val="24"/>
          <w:u w:val="single"/>
        </w:rPr>
        <w:tab/>
      </w:r>
      <w:r>
        <w:rPr>
          <w:rFonts w:asciiTheme="minorHAnsi" w:hAnsiTheme="minorHAnsi"/>
          <w:sz w:val="24"/>
          <w:u w:val="single"/>
        </w:rPr>
        <w:tab/>
      </w:r>
      <w:r>
        <w:rPr>
          <w:rFonts w:asciiTheme="minorHAnsi" w:hAnsiTheme="minorHAnsi"/>
          <w:sz w:val="24"/>
          <w:u w:val="single"/>
        </w:rPr>
        <w:tab/>
      </w:r>
    </w:p>
    <w:p w14:paraId="1039CC42" w14:textId="77777777" w:rsidR="00F22018" w:rsidRPr="00E1359A" w:rsidRDefault="00F22018">
      <w:pPr>
        <w:rPr>
          <w:rFonts w:asciiTheme="minorHAnsi" w:hAnsiTheme="minorHAnsi"/>
          <w:sz w:val="24"/>
        </w:rPr>
      </w:pPr>
      <w:r w:rsidRPr="00E1359A">
        <w:rPr>
          <w:rFonts w:asciiTheme="minorHAnsi" w:hAnsiTheme="minorHAnsi"/>
          <w:sz w:val="24"/>
        </w:rPr>
        <w:t xml:space="preserve">      </w:t>
      </w:r>
    </w:p>
    <w:p w14:paraId="145DBE8B" w14:textId="77777777" w:rsidR="00F22018" w:rsidRPr="00E1359A" w:rsidRDefault="00F22018">
      <w:pPr>
        <w:rPr>
          <w:rFonts w:asciiTheme="minorHAnsi" w:hAnsiTheme="minorHAnsi"/>
          <w:sz w:val="24"/>
          <w:u w:val="single"/>
        </w:rPr>
      </w:pPr>
      <w:r w:rsidRPr="00E1359A">
        <w:rPr>
          <w:rFonts w:asciiTheme="minorHAnsi" w:hAnsiTheme="minorHAnsi"/>
          <w:sz w:val="24"/>
        </w:rPr>
        <w:t xml:space="preserve">for the position </w:t>
      </w:r>
      <w:r w:rsidR="00E1359A" w:rsidRPr="00E1359A">
        <w:rPr>
          <w:rFonts w:asciiTheme="minorHAnsi" w:hAnsiTheme="minorHAnsi"/>
          <w:sz w:val="24"/>
        </w:rPr>
        <w:t>of:</w:t>
      </w:r>
      <w:r w:rsidRPr="00E1359A">
        <w:rPr>
          <w:rFonts w:asciiTheme="minorHAnsi" w:hAnsiTheme="minorHAnsi"/>
          <w:sz w:val="24"/>
        </w:rPr>
        <w:t xml:space="preserve"> </w:t>
      </w:r>
      <w:r w:rsidR="00E1359A">
        <w:rPr>
          <w:rFonts w:asciiTheme="minorHAnsi" w:hAnsiTheme="minorHAnsi"/>
          <w:sz w:val="24"/>
          <w:u w:val="single"/>
        </w:rPr>
        <w:tab/>
      </w:r>
      <w:r w:rsidR="00E1359A">
        <w:rPr>
          <w:rFonts w:asciiTheme="minorHAnsi" w:hAnsiTheme="minorHAnsi"/>
          <w:sz w:val="24"/>
          <w:u w:val="single"/>
        </w:rPr>
        <w:tab/>
      </w:r>
      <w:r w:rsidR="00E1359A">
        <w:rPr>
          <w:rFonts w:asciiTheme="minorHAnsi" w:hAnsiTheme="minorHAnsi"/>
          <w:sz w:val="24"/>
          <w:u w:val="single"/>
        </w:rPr>
        <w:tab/>
      </w:r>
      <w:r w:rsidR="00E1359A">
        <w:rPr>
          <w:rFonts w:asciiTheme="minorHAnsi" w:hAnsiTheme="minorHAnsi"/>
          <w:sz w:val="24"/>
          <w:u w:val="single"/>
        </w:rPr>
        <w:tab/>
      </w:r>
      <w:r w:rsidR="00E1359A">
        <w:rPr>
          <w:rFonts w:asciiTheme="minorHAnsi" w:hAnsiTheme="minorHAnsi"/>
          <w:sz w:val="24"/>
          <w:u w:val="single"/>
        </w:rPr>
        <w:tab/>
      </w:r>
      <w:r w:rsidR="00E1359A">
        <w:rPr>
          <w:rFonts w:asciiTheme="minorHAnsi" w:hAnsiTheme="minorHAnsi"/>
          <w:sz w:val="24"/>
          <w:u w:val="single"/>
        </w:rPr>
        <w:tab/>
      </w:r>
      <w:r w:rsidR="00E1359A">
        <w:rPr>
          <w:rFonts w:asciiTheme="minorHAnsi" w:hAnsiTheme="minorHAnsi"/>
          <w:sz w:val="24"/>
          <w:u w:val="single"/>
        </w:rPr>
        <w:tab/>
      </w:r>
      <w:r w:rsidR="00E1359A">
        <w:rPr>
          <w:rFonts w:asciiTheme="minorHAnsi" w:hAnsiTheme="minorHAnsi"/>
          <w:sz w:val="24"/>
          <w:u w:val="single"/>
        </w:rPr>
        <w:tab/>
      </w:r>
      <w:r w:rsidR="00E1359A">
        <w:rPr>
          <w:rFonts w:asciiTheme="minorHAnsi" w:hAnsiTheme="minorHAnsi"/>
          <w:sz w:val="24"/>
          <w:u w:val="single"/>
        </w:rPr>
        <w:tab/>
      </w:r>
      <w:r w:rsidR="00E1359A">
        <w:rPr>
          <w:rFonts w:asciiTheme="minorHAnsi" w:hAnsiTheme="minorHAnsi"/>
          <w:sz w:val="24"/>
          <w:u w:val="single"/>
        </w:rPr>
        <w:tab/>
      </w:r>
    </w:p>
    <w:p w14:paraId="6B63A7AB" w14:textId="77777777" w:rsidR="00F22018" w:rsidRPr="00E1359A" w:rsidRDefault="00F22018">
      <w:pPr>
        <w:rPr>
          <w:rFonts w:asciiTheme="minorHAnsi" w:hAnsiTheme="minorHAnsi"/>
          <w:sz w:val="24"/>
        </w:rPr>
      </w:pPr>
    </w:p>
    <w:p w14:paraId="69244EC5" w14:textId="77777777" w:rsidR="00F22018" w:rsidRPr="00E1359A" w:rsidRDefault="00F22018">
      <w:pPr>
        <w:rPr>
          <w:rFonts w:asciiTheme="minorHAnsi" w:hAnsiTheme="minorHAnsi"/>
          <w:sz w:val="24"/>
        </w:rPr>
      </w:pPr>
      <w:r w:rsidRPr="00E1359A">
        <w:rPr>
          <w:rFonts w:asciiTheme="minorHAnsi" w:hAnsiTheme="minorHAnsi"/>
          <w:sz w:val="24"/>
        </w:rPr>
        <w:t xml:space="preserve">                  </w:t>
      </w:r>
    </w:p>
    <w:p w14:paraId="30EEBAF4" w14:textId="77777777" w:rsidR="00F22018" w:rsidRPr="00E1359A" w:rsidRDefault="00F22018" w:rsidP="00E1359A">
      <w:pPr>
        <w:rPr>
          <w:rFonts w:asciiTheme="minorHAnsi" w:hAnsiTheme="minorHAnsi"/>
          <w:b/>
          <w:sz w:val="24"/>
        </w:rPr>
      </w:pPr>
      <w:r w:rsidRPr="00E1359A">
        <w:rPr>
          <w:rFonts w:asciiTheme="minorHAnsi" w:hAnsiTheme="minorHAnsi"/>
          <w:sz w:val="24"/>
        </w:rPr>
        <w:t xml:space="preserve">Signature of </w:t>
      </w:r>
      <w:r w:rsidR="00E1359A" w:rsidRPr="00E1359A">
        <w:rPr>
          <w:rFonts w:asciiTheme="minorHAnsi" w:hAnsiTheme="minorHAnsi"/>
          <w:b/>
          <w:sz w:val="24"/>
        </w:rPr>
        <w:t>Nominator:</w:t>
      </w:r>
      <w:r w:rsidR="00E1359A">
        <w:rPr>
          <w:rFonts w:asciiTheme="minorHAnsi" w:hAnsiTheme="minorHAnsi"/>
          <w:b/>
          <w:sz w:val="24"/>
        </w:rPr>
        <w:t xml:space="preserve"> </w:t>
      </w:r>
      <w:r w:rsidR="00E1359A">
        <w:rPr>
          <w:rFonts w:asciiTheme="minorHAnsi" w:hAnsiTheme="minorHAnsi"/>
          <w:sz w:val="24"/>
          <w:u w:val="single"/>
        </w:rPr>
        <w:tab/>
      </w:r>
      <w:r w:rsidR="00E1359A">
        <w:rPr>
          <w:rFonts w:asciiTheme="minorHAnsi" w:hAnsiTheme="minorHAnsi"/>
          <w:sz w:val="24"/>
          <w:u w:val="single"/>
        </w:rPr>
        <w:tab/>
      </w:r>
      <w:r w:rsidR="00E1359A">
        <w:rPr>
          <w:rFonts w:asciiTheme="minorHAnsi" w:hAnsiTheme="minorHAnsi"/>
          <w:sz w:val="24"/>
          <w:u w:val="single"/>
        </w:rPr>
        <w:tab/>
      </w:r>
      <w:r w:rsidR="00E1359A">
        <w:rPr>
          <w:rFonts w:asciiTheme="minorHAnsi" w:hAnsiTheme="minorHAnsi"/>
          <w:sz w:val="24"/>
          <w:u w:val="single"/>
        </w:rPr>
        <w:tab/>
      </w:r>
      <w:r w:rsidR="00E1359A">
        <w:rPr>
          <w:rFonts w:asciiTheme="minorHAnsi" w:hAnsiTheme="minorHAnsi"/>
          <w:sz w:val="24"/>
          <w:u w:val="single"/>
        </w:rPr>
        <w:tab/>
      </w:r>
      <w:r w:rsidR="00E1359A">
        <w:rPr>
          <w:rFonts w:asciiTheme="minorHAnsi" w:hAnsiTheme="minorHAnsi"/>
          <w:sz w:val="24"/>
          <w:u w:val="single"/>
        </w:rPr>
        <w:tab/>
      </w:r>
      <w:r w:rsidR="00E1359A">
        <w:rPr>
          <w:rFonts w:asciiTheme="minorHAnsi" w:hAnsiTheme="minorHAnsi"/>
          <w:sz w:val="24"/>
          <w:u w:val="single"/>
        </w:rPr>
        <w:tab/>
      </w:r>
      <w:r w:rsidR="00E1359A">
        <w:rPr>
          <w:rFonts w:asciiTheme="minorHAnsi" w:hAnsiTheme="minorHAnsi"/>
          <w:sz w:val="24"/>
          <w:u w:val="single"/>
        </w:rPr>
        <w:tab/>
      </w:r>
      <w:r w:rsidR="00E1359A">
        <w:rPr>
          <w:rFonts w:asciiTheme="minorHAnsi" w:hAnsiTheme="minorHAnsi"/>
          <w:sz w:val="24"/>
          <w:u w:val="single"/>
        </w:rPr>
        <w:tab/>
      </w:r>
      <w:r w:rsidRPr="00E1359A">
        <w:rPr>
          <w:rFonts w:asciiTheme="minorHAnsi" w:hAnsiTheme="minorHAnsi"/>
          <w:b/>
          <w:sz w:val="24"/>
        </w:rPr>
        <w:t xml:space="preserve">            </w:t>
      </w:r>
    </w:p>
    <w:p w14:paraId="5186DEE2" w14:textId="77777777" w:rsidR="00F22018" w:rsidRPr="00E1359A" w:rsidRDefault="00F22018" w:rsidP="00E1359A">
      <w:pPr>
        <w:rPr>
          <w:rFonts w:asciiTheme="minorHAnsi" w:hAnsiTheme="minorHAnsi"/>
          <w:b/>
          <w:sz w:val="24"/>
        </w:rPr>
      </w:pPr>
    </w:p>
    <w:p w14:paraId="3E215F71" w14:textId="3DE1AB7C" w:rsidR="00F22018" w:rsidRDefault="00F22018">
      <w:pPr>
        <w:rPr>
          <w:rFonts w:asciiTheme="minorHAnsi" w:hAnsiTheme="minorHAnsi"/>
          <w:sz w:val="24"/>
          <w:u w:val="single"/>
        </w:rPr>
      </w:pPr>
      <w:r w:rsidRPr="00E1359A">
        <w:rPr>
          <w:rFonts w:asciiTheme="minorHAnsi" w:hAnsiTheme="minorHAnsi"/>
          <w:sz w:val="24"/>
        </w:rPr>
        <w:t xml:space="preserve">Please print name of </w:t>
      </w:r>
      <w:r w:rsidR="00E1359A" w:rsidRPr="00E1359A">
        <w:rPr>
          <w:rFonts w:asciiTheme="minorHAnsi" w:hAnsiTheme="minorHAnsi"/>
          <w:sz w:val="24"/>
        </w:rPr>
        <w:t>nominator:</w:t>
      </w:r>
      <w:r w:rsidRPr="00E1359A">
        <w:rPr>
          <w:rFonts w:asciiTheme="minorHAnsi" w:hAnsiTheme="minorHAnsi"/>
          <w:sz w:val="24"/>
        </w:rPr>
        <w:t xml:space="preserve">  </w:t>
      </w:r>
      <w:r w:rsidR="00E1359A">
        <w:rPr>
          <w:rFonts w:asciiTheme="minorHAnsi" w:hAnsiTheme="minorHAnsi"/>
          <w:sz w:val="24"/>
          <w:u w:val="single"/>
        </w:rPr>
        <w:tab/>
      </w:r>
      <w:r w:rsidR="00E1359A">
        <w:rPr>
          <w:rFonts w:asciiTheme="minorHAnsi" w:hAnsiTheme="minorHAnsi"/>
          <w:sz w:val="24"/>
          <w:u w:val="single"/>
        </w:rPr>
        <w:tab/>
      </w:r>
      <w:r w:rsidR="00E1359A">
        <w:rPr>
          <w:rFonts w:asciiTheme="minorHAnsi" w:hAnsiTheme="minorHAnsi"/>
          <w:sz w:val="24"/>
          <w:u w:val="single"/>
        </w:rPr>
        <w:tab/>
      </w:r>
      <w:r w:rsidR="00E1359A">
        <w:rPr>
          <w:rFonts w:asciiTheme="minorHAnsi" w:hAnsiTheme="minorHAnsi"/>
          <w:sz w:val="24"/>
          <w:u w:val="single"/>
        </w:rPr>
        <w:tab/>
      </w:r>
      <w:r w:rsidR="00E1359A">
        <w:rPr>
          <w:rFonts w:asciiTheme="minorHAnsi" w:hAnsiTheme="minorHAnsi"/>
          <w:sz w:val="24"/>
          <w:u w:val="single"/>
        </w:rPr>
        <w:tab/>
      </w:r>
      <w:r w:rsidR="00E1359A">
        <w:rPr>
          <w:rFonts w:asciiTheme="minorHAnsi" w:hAnsiTheme="minorHAnsi"/>
          <w:sz w:val="24"/>
          <w:u w:val="single"/>
        </w:rPr>
        <w:tab/>
      </w:r>
      <w:r w:rsidR="00E1359A">
        <w:rPr>
          <w:rFonts w:asciiTheme="minorHAnsi" w:hAnsiTheme="minorHAnsi"/>
          <w:sz w:val="24"/>
          <w:u w:val="single"/>
        </w:rPr>
        <w:tab/>
      </w:r>
      <w:r w:rsidR="00E1359A">
        <w:rPr>
          <w:rFonts w:asciiTheme="minorHAnsi" w:hAnsiTheme="minorHAnsi"/>
          <w:sz w:val="24"/>
          <w:u w:val="single"/>
        </w:rPr>
        <w:tab/>
      </w:r>
    </w:p>
    <w:p w14:paraId="157C8905" w14:textId="65A1378A" w:rsidR="003D2FAC" w:rsidRDefault="003D2FAC">
      <w:pPr>
        <w:rPr>
          <w:rFonts w:asciiTheme="minorHAnsi" w:hAnsiTheme="minorHAnsi"/>
          <w:sz w:val="24"/>
          <w:u w:val="single"/>
        </w:rPr>
      </w:pPr>
    </w:p>
    <w:p w14:paraId="74DCA835" w14:textId="55FAFC9C" w:rsidR="003D2FAC" w:rsidRDefault="003D2FAC">
      <w:pPr>
        <w:rPr>
          <w:rFonts w:asciiTheme="minorHAnsi" w:hAnsiTheme="minorHAnsi"/>
          <w:sz w:val="24"/>
          <w:u w:val="single"/>
        </w:rPr>
      </w:pPr>
      <w:r w:rsidRPr="003D2FAC">
        <w:rPr>
          <w:rFonts w:asciiTheme="minorHAnsi" w:hAnsiTheme="minorHAnsi"/>
          <w:sz w:val="24"/>
        </w:rPr>
        <w:t>Date:</w:t>
      </w:r>
      <w:r>
        <w:rPr>
          <w:rFonts w:asciiTheme="minorHAnsi" w:hAnsiTheme="minorHAnsi"/>
          <w:sz w:val="24"/>
        </w:rPr>
        <w:t xml:space="preserve"> </w:t>
      </w:r>
      <w:r>
        <w:rPr>
          <w:rFonts w:asciiTheme="minorHAnsi" w:hAnsiTheme="minorHAnsi"/>
          <w:sz w:val="24"/>
          <w:u w:val="single"/>
        </w:rPr>
        <w:tab/>
      </w:r>
      <w:r>
        <w:rPr>
          <w:rFonts w:asciiTheme="minorHAnsi" w:hAnsiTheme="minorHAnsi"/>
          <w:sz w:val="24"/>
          <w:u w:val="single"/>
        </w:rPr>
        <w:tab/>
      </w:r>
      <w:r>
        <w:rPr>
          <w:rFonts w:asciiTheme="minorHAnsi" w:hAnsiTheme="minorHAnsi"/>
          <w:sz w:val="24"/>
          <w:u w:val="single"/>
        </w:rPr>
        <w:tab/>
      </w:r>
      <w:r>
        <w:rPr>
          <w:rFonts w:asciiTheme="minorHAnsi" w:hAnsiTheme="minorHAnsi"/>
          <w:sz w:val="24"/>
          <w:u w:val="single"/>
        </w:rPr>
        <w:tab/>
      </w:r>
      <w:r>
        <w:rPr>
          <w:rFonts w:asciiTheme="minorHAnsi" w:hAnsiTheme="minorHAnsi"/>
          <w:sz w:val="24"/>
          <w:u w:val="single"/>
        </w:rPr>
        <w:tab/>
      </w:r>
      <w:r>
        <w:rPr>
          <w:rFonts w:asciiTheme="minorHAnsi" w:hAnsiTheme="minorHAnsi"/>
          <w:sz w:val="24"/>
          <w:u w:val="single"/>
        </w:rPr>
        <w:tab/>
      </w:r>
      <w:r>
        <w:rPr>
          <w:rFonts w:asciiTheme="minorHAnsi" w:hAnsiTheme="minorHAnsi"/>
          <w:sz w:val="24"/>
          <w:u w:val="single"/>
        </w:rPr>
        <w:tab/>
      </w:r>
      <w:r>
        <w:rPr>
          <w:rFonts w:asciiTheme="minorHAnsi" w:hAnsiTheme="minorHAnsi"/>
          <w:sz w:val="24"/>
          <w:u w:val="single"/>
        </w:rPr>
        <w:tab/>
      </w:r>
      <w:r>
        <w:rPr>
          <w:rFonts w:asciiTheme="minorHAnsi" w:hAnsiTheme="minorHAnsi"/>
          <w:sz w:val="24"/>
          <w:u w:val="single"/>
        </w:rPr>
        <w:tab/>
      </w:r>
      <w:r>
        <w:rPr>
          <w:rFonts w:asciiTheme="minorHAnsi" w:hAnsiTheme="minorHAnsi"/>
          <w:sz w:val="24"/>
          <w:u w:val="single"/>
        </w:rPr>
        <w:tab/>
      </w:r>
      <w:r>
        <w:rPr>
          <w:rFonts w:asciiTheme="minorHAnsi" w:hAnsiTheme="minorHAnsi"/>
          <w:sz w:val="24"/>
          <w:u w:val="single"/>
        </w:rPr>
        <w:tab/>
      </w:r>
      <w:r>
        <w:rPr>
          <w:rFonts w:asciiTheme="minorHAnsi" w:hAnsiTheme="minorHAnsi"/>
          <w:sz w:val="24"/>
          <w:u w:val="single"/>
        </w:rPr>
        <w:tab/>
      </w:r>
    </w:p>
    <w:p w14:paraId="18B9CE3B" w14:textId="2B2973F1" w:rsidR="008B1EE9" w:rsidRDefault="008B1EE9">
      <w:pPr>
        <w:rPr>
          <w:rFonts w:asciiTheme="minorHAnsi" w:hAnsiTheme="minorHAnsi"/>
          <w:sz w:val="24"/>
          <w:u w:val="single"/>
        </w:rPr>
      </w:pPr>
    </w:p>
    <w:p w14:paraId="7051BB77" w14:textId="34081D20" w:rsidR="008B1EE9" w:rsidRPr="008B1EE9" w:rsidRDefault="008B1EE9">
      <w:pPr>
        <w:rPr>
          <w:rFonts w:asciiTheme="minorHAnsi" w:hAnsiTheme="minorHAnsi"/>
          <w:i/>
          <w:iCs/>
        </w:rPr>
      </w:pPr>
      <w:r w:rsidRPr="008B1EE9">
        <w:rPr>
          <w:rFonts w:asciiTheme="minorHAnsi" w:hAnsiTheme="minorHAnsi"/>
          <w:i/>
          <w:iCs/>
        </w:rPr>
        <w:t xml:space="preserve">APNS strives to foster a sense of community among all who identify with psychology by supporting inclusion, equality and celebrating diversity. We welcome </w:t>
      </w:r>
      <w:r>
        <w:rPr>
          <w:rFonts w:asciiTheme="minorHAnsi" w:hAnsiTheme="minorHAnsi"/>
          <w:i/>
          <w:iCs/>
        </w:rPr>
        <w:t xml:space="preserve">nominees </w:t>
      </w:r>
      <w:r w:rsidRPr="008B1EE9">
        <w:rPr>
          <w:rFonts w:asciiTheme="minorHAnsi" w:hAnsiTheme="minorHAnsi"/>
          <w:i/>
          <w:iCs/>
        </w:rPr>
        <w:t>who indicate that they identify as Indigenous People, African Nova Scotians and other racially visible persons, persons of the 2SLGBTQIA+ community, persons with disabilities and genders in occupations or positions where they are under-represented.</w:t>
      </w:r>
    </w:p>
    <w:sectPr w:rsidR="008B1EE9" w:rsidRPr="008B1EE9" w:rsidSect="003D2FAC">
      <w:headerReference w:type="default" r:id="rId11"/>
      <w:pgSz w:w="12240" w:h="15840"/>
      <w:pgMar w:top="1152" w:right="1467" w:bottom="1008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6A3E7E" w14:textId="77777777" w:rsidR="00D966BA" w:rsidRDefault="00D966BA" w:rsidP="003D2FAC">
      <w:r>
        <w:separator/>
      </w:r>
    </w:p>
  </w:endnote>
  <w:endnote w:type="continuationSeparator" w:id="0">
    <w:p w14:paraId="26EE1B11" w14:textId="77777777" w:rsidR="00D966BA" w:rsidRDefault="00D966BA" w:rsidP="003D2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B9295C" w14:textId="77777777" w:rsidR="00D966BA" w:rsidRDefault="00D966BA" w:rsidP="003D2FAC">
      <w:r>
        <w:separator/>
      </w:r>
    </w:p>
  </w:footnote>
  <w:footnote w:type="continuationSeparator" w:id="0">
    <w:p w14:paraId="14ED176A" w14:textId="77777777" w:rsidR="00D966BA" w:rsidRDefault="00D966BA" w:rsidP="003D2F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3ECED1" w14:textId="291B88B7" w:rsidR="003D2FAC" w:rsidRDefault="003D2FAC">
    <w:pPr>
      <w:pStyle w:val="Header"/>
    </w:pPr>
    <w:r w:rsidRPr="00970E5C">
      <w:rPr>
        <w:rFonts w:ascii="Courier New" w:hAnsi="Courier New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58936C" wp14:editId="7DC6F71B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3931920" cy="373380"/>
              <wp:effectExtent l="0" t="0" r="0" b="762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31920" cy="37338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CEF7300" w14:textId="6961AC58" w:rsidR="003D2FAC" w:rsidRPr="00127E20" w:rsidRDefault="003D2FAC" w:rsidP="003D2FAC">
                          <w:pPr>
                            <w:rPr>
                              <w:color w:val="1F497D" w:themeColor="text2"/>
                            </w:rPr>
                          </w:pPr>
                          <w:bookmarkStart w:id="1" w:name="_Hlk26359967"/>
                          <w:r w:rsidRPr="00127E20">
                            <w:rPr>
                              <w:rFonts w:asciiTheme="minorHAnsi" w:hAnsiTheme="minorHAnsi" w:cstheme="minorHAnsi"/>
                              <w:b/>
                              <w:color w:val="1F497D" w:themeColor="text2"/>
                              <w:sz w:val="28"/>
                              <w:szCs w:val="28"/>
                            </w:rPr>
                            <w:t>NOMINATION FORM</w:t>
                          </w:r>
                          <w:bookmarkEnd w:id="1"/>
                          <w:r>
                            <w:rPr>
                              <w:rFonts w:asciiTheme="minorHAnsi" w:hAnsiTheme="minorHAnsi" w:cstheme="minorHAnsi"/>
                              <w:b/>
                              <w:color w:val="1F497D" w:themeColor="text2"/>
                              <w:sz w:val="28"/>
                              <w:szCs w:val="28"/>
                            </w:rPr>
                            <w:t>: Executive Committee 2021</w:t>
                          </w:r>
                          <w:r w:rsidRPr="00127E20">
                            <w:rPr>
                              <w:rFonts w:asciiTheme="minorHAnsi" w:hAnsiTheme="minorHAnsi" w:cstheme="minorHAnsi"/>
                              <w:b/>
                              <w:color w:val="1F497D" w:themeColor="text2"/>
                              <w:sz w:val="28"/>
                              <w:szCs w:val="28"/>
                            </w:rPr>
                            <w:t xml:space="preserve">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58936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58.4pt;margin-top:0;width:309.6pt;height:29.4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" fillcolor="window" stroked="f" strokeweight=".5pt">
              <v:textbox>
                <w:txbxContent>
                  <w:p w14:paraId="1CEF7300" w14:textId="6961AC58" w:rsidR="003D2FAC" w:rsidRPr="00127E20" w:rsidRDefault="003D2FAC" w:rsidP="003D2FAC">
                    <w:pPr>
                      <w:rPr>
                        <w:color w:val="1F497D" w:themeColor="text2"/>
                      </w:rPr>
                    </w:pPr>
                    <w:bookmarkStart w:id="2" w:name="_Hlk26359967"/>
                    <w:r w:rsidRPr="00127E20">
                      <w:rPr>
                        <w:rFonts w:asciiTheme="minorHAnsi" w:hAnsiTheme="minorHAnsi" w:cstheme="minorHAnsi"/>
                        <w:b/>
                        <w:color w:val="1F497D" w:themeColor="text2"/>
                        <w:sz w:val="28"/>
                        <w:szCs w:val="28"/>
                      </w:rPr>
                      <w:t>NOMINATION FORM</w:t>
                    </w:r>
                    <w:bookmarkEnd w:id="2"/>
                    <w:r>
                      <w:rPr>
                        <w:rFonts w:asciiTheme="minorHAnsi" w:hAnsiTheme="minorHAnsi" w:cstheme="minorHAnsi"/>
                        <w:b/>
                        <w:color w:val="1F497D" w:themeColor="text2"/>
                        <w:sz w:val="28"/>
                        <w:szCs w:val="28"/>
                      </w:rPr>
                      <w:t>: Executive Committee 2021</w:t>
                    </w:r>
                    <w:r w:rsidRPr="00127E20">
                      <w:rPr>
                        <w:rFonts w:asciiTheme="minorHAnsi" w:hAnsiTheme="minorHAnsi" w:cstheme="minorHAnsi"/>
                        <w:b/>
                        <w:color w:val="1F497D" w:themeColor="text2"/>
                        <w:sz w:val="28"/>
                        <w:szCs w:val="28"/>
                      </w:rPr>
                      <w:t xml:space="preserve"> 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19C15099" wp14:editId="283DAE4A">
          <wp:extent cx="1085189" cy="400685"/>
          <wp:effectExtent l="0" t="0" r="127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PNS onecolour 201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3306" cy="4110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</w:t>
    </w:r>
  </w:p>
  <w:p w14:paraId="47BDD6AD" w14:textId="77777777" w:rsidR="003D2FAC" w:rsidRDefault="003D2F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C30232"/>
    <w:multiLevelType w:val="singleLevel"/>
    <w:tmpl w:val="AE6E610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C85"/>
    <w:rsid w:val="0004143D"/>
    <w:rsid w:val="00066E59"/>
    <w:rsid w:val="00127EE2"/>
    <w:rsid w:val="0018069E"/>
    <w:rsid w:val="001A1907"/>
    <w:rsid w:val="001C7659"/>
    <w:rsid w:val="001E2253"/>
    <w:rsid w:val="0023168B"/>
    <w:rsid w:val="00267870"/>
    <w:rsid w:val="002E6B21"/>
    <w:rsid w:val="002F0275"/>
    <w:rsid w:val="00324445"/>
    <w:rsid w:val="0033550F"/>
    <w:rsid w:val="003809A6"/>
    <w:rsid w:val="00394FE9"/>
    <w:rsid w:val="003A4684"/>
    <w:rsid w:val="003D2FAC"/>
    <w:rsid w:val="004133A7"/>
    <w:rsid w:val="004205E3"/>
    <w:rsid w:val="00426C41"/>
    <w:rsid w:val="004607AD"/>
    <w:rsid w:val="004D1BEF"/>
    <w:rsid w:val="004D759F"/>
    <w:rsid w:val="00503EAA"/>
    <w:rsid w:val="0055338F"/>
    <w:rsid w:val="005E0F96"/>
    <w:rsid w:val="005E7DAC"/>
    <w:rsid w:val="005F2F51"/>
    <w:rsid w:val="0060716A"/>
    <w:rsid w:val="00654E59"/>
    <w:rsid w:val="006F56F1"/>
    <w:rsid w:val="00722410"/>
    <w:rsid w:val="007E4886"/>
    <w:rsid w:val="00856955"/>
    <w:rsid w:val="00894D83"/>
    <w:rsid w:val="008A00AC"/>
    <w:rsid w:val="008B1EE9"/>
    <w:rsid w:val="008D194D"/>
    <w:rsid w:val="008D4438"/>
    <w:rsid w:val="009C49E1"/>
    <w:rsid w:val="00A564BE"/>
    <w:rsid w:val="00AC0CCB"/>
    <w:rsid w:val="00AE74FA"/>
    <w:rsid w:val="00AF745B"/>
    <w:rsid w:val="00B233FD"/>
    <w:rsid w:val="00B4002B"/>
    <w:rsid w:val="00B5277C"/>
    <w:rsid w:val="00C46327"/>
    <w:rsid w:val="00C707CE"/>
    <w:rsid w:val="00CA4601"/>
    <w:rsid w:val="00CD5F89"/>
    <w:rsid w:val="00D90A82"/>
    <w:rsid w:val="00D966BA"/>
    <w:rsid w:val="00DD20BD"/>
    <w:rsid w:val="00E1359A"/>
    <w:rsid w:val="00E20F0F"/>
    <w:rsid w:val="00E754B6"/>
    <w:rsid w:val="00EE2575"/>
    <w:rsid w:val="00EF471B"/>
    <w:rsid w:val="00F22018"/>
    <w:rsid w:val="00FB5F8F"/>
    <w:rsid w:val="00FC1869"/>
    <w:rsid w:val="00FC3C85"/>
    <w:rsid w:val="00FE2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9D19D5D"/>
  <w15:docId w15:val="{DF53BB54-06CD-4274-9880-3A1D5DC4A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C7659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C7659"/>
    <w:rPr>
      <w:color w:val="0000FF"/>
      <w:u w:val="single"/>
    </w:rPr>
  </w:style>
  <w:style w:type="character" w:styleId="FollowedHyperlink">
    <w:name w:val="FollowedHyperlink"/>
    <w:basedOn w:val="DefaultParagraphFont"/>
    <w:rsid w:val="00B233FD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0A8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D2F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2FAC"/>
    <w:rPr>
      <w:lang w:val="en-US" w:eastAsia="en-US"/>
    </w:rPr>
  </w:style>
  <w:style w:type="paragraph" w:styleId="Footer">
    <w:name w:val="footer"/>
    <w:basedOn w:val="Normal"/>
    <w:link w:val="FooterChar"/>
    <w:unhideWhenUsed/>
    <w:rsid w:val="003D2F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D2FAC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sbep.org/directory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pns@apns.c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apns@apns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lgoodwin@eastlink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ASSOCIATION OF PSYCHOLOGISTS OF NOVA SCOTIA</vt:lpstr>
    </vt:vector>
  </TitlesOfParts>
  <Company>Dalhousie University</Company>
  <LinksUpToDate>false</LinksUpToDate>
  <CharactersWithSpaces>2132</CharactersWithSpaces>
  <SharedDoc>false</SharedDoc>
  <HLinks>
    <vt:vector size="6" baseType="variant">
      <vt:variant>
        <vt:i4>7012400</vt:i4>
      </vt:variant>
      <vt:variant>
        <vt:i4>0</vt:i4>
      </vt:variant>
      <vt:variant>
        <vt:i4>0</vt:i4>
      </vt:variant>
      <vt:variant>
        <vt:i4>5</vt:i4>
      </vt:variant>
      <vt:variant>
        <vt:lpwstr>http://www.apns.ca/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ASSOCIATION OF PSYCHOLOGISTS OF NOVA SCOTIA</dc:title>
  <dc:creator>Counselling Services</dc:creator>
  <cp:lastModifiedBy>APNS</cp:lastModifiedBy>
  <cp:revision>5</cp:revision>
  <cp:lastPrinted>2018-03-01T13:12:00Z</cp:lastPrinted>
  <dcterms:created xsi:type="dcterms:W3CDTF">2021-03-03T14:38:00Z</dcterms:created>
  <dcterms:modified xsi:type="dcterms:W3CDTF">2021-03-03T15:10:00Z</dcterms:modified>
</cp:coreProperties>
</file>